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1" w:rsidRDefault="00501898" w:rsidP="00A76145">
      <w:pPr>
        <w:spacing w:before="66"/>
        <w:ind w:left="128"/>
        <w:jc w:val="center"/>
        <w:rPr>
          <w:rFonts w:ascii="Trebuchet MS" w:eastAsia="Trebuchet MS" w:hAnsi="Trebuchet MS" w:cs="Trebuchet MS"/>
          <w:spacing w:val="2"/>
          <w:u w:val="single"/>
          <w:lang w:val="pt-PT"/>
        </w:rPr>
      </w:pPr>
      <w:r w:rsidRPr="00320F9A">
        <w:rPr>
          <w:rFonts w:ascii="Trebuchet MS" w:eastAsia="Trebuchet MS" w:hAnsi="Trebuchet MS" w:cs="Trebuchet MS"/>
          <w:spacing w:val="2"/>
          <w:u w:val="single"/>
          <w:lang w:val="pt-PT"/>
        </w:rPr>
        <w:t>ALTERAÇÃO DO ESTABELECIMENTO OU DAS CONDIÇÕES DE EXPLORAÇÃO</w:t>
      </w:r>
    </w:p>
    <w:p w:rsidR="00D92FB2" w:rsidRPr="00320F9A" w:rsidRDefault="00D92FB2" w:rsidP="00A76145">
      <w:pPr>
        <w:spacing w:before="66"/>
        <w:ind w:left="128"/>
        <w:jc w:val="center"/>
        <w:rPr>
          <w:rFonts w:ascii="Trebuchet MS" w:eastAsia="Trebuchet MS" w:hAnsi="Trebuchet MS" w:cs="Trebuchet MS"/>
          <w:spacing w:val="2"/>
          <w:u w:val="single"/>
          <w:lang w:val="pt-PT"/>
        </w:rPr>
      </w:pPr>
    </w:p>
    <w:p w:rsidR="00ED1FD1" w:rsidRPr="00320F9A" w:rsidRDefault="00ED1FD1">
      <w:pPr>
        <w:spacing w:before="66"/>
        <w:ind w:left="128"/>
        <w:rPr>
          <w:rFonts w:ascii="Trebuchet MS" w:eastAsia="Trebuchet MS" w:hAnsi="Trebuchet MS" w:cs="Trebuchet MS"/>
          <w:spacing w:val="2"/>
          <w:lang w:val="pt-PT"/>
        </w:rPr>
      </w:pPr>
    </w:p>
    <w:p w:rsidR="00176C60" w:rsidRPr="00320F9A" w:rsidRDefault="00D81B5C">
      <w:pPr>
        <w:spacing w:before="66"/>
        <w:ind w:left="128"/>
        <w:rPr>
          <w:rFonts w:ascii="Trebuchet MS" w:eastAsia="Trebuchet MS" w:hAnsi="Trebuchet MS" w:cs="Trebuchet MS"/>
          <w:lang w:val="pt-PT"/>
        </w:rPr>
      </w:pPr>
      <w:r w:rsidRPr="00320F9A">
        <w:rPr>
          <w:rFonts w:ascii="Trebuchet MS" w:eastAsia="Trebuchet MS" w:hAnsi="Trebuchet MS" w:cs="Trebuchet MS"/>
          <w:spacing w:val="2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X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M</w:t>
      </w:r>
      <w:r w:rsidR="006A5FFA" w:rsidRPr="00320F9A">
        <w:rPr>
          <w:rFonts w:ascii="Trebuchet MS" w:eastAsia="Trebuchet MS" w:hAnsi="Trebuchet MS" w:cs="Trebuchet MS"/>
          <w:spacing w:val="1"/>
          <w:lang w:val="pt-PT"/>
        </w:rPr>
        <w:t>O</w:t>
      </w:r>
      <w:r w:rsidRPr="00320F9A">
        <w:rPr>
          <w:rFonts w:ascii="Trebuchet MS" w:eastAsia="Trebuchet MS" w:hAnsi="Trebuchet MS" w:cs="Trebuchet MS"/>
          <w:lang w:val="pt-PT"/>
        </w:rPr>
        <w:t xml:space="preserve">. </w:t>
      </w:r>
      <w:r w:rsidRPr="00320F9A">
        <w:rPr>
          <w:rFonts w:ascii="Trebuchet MS" w:eastAsia="Trebuchet MS" w:hAnsi="Trebuchet MS" w:cs="Trebuchet MS"/>
          <w:spacing w:val="-6"/>
          <w:lang w:val="pt-PT"/>
        </w:rPr>
        <w:t>S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N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H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O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R</w:t>
      </w:r>
    </w:p>
    <w:p w:rsidR="00176C60" w:rsidRPr="00320F9A" w:rsidRDefault="00D81B5C">
      <w:pPr>
        <w:spacing w:before="7"/>
        <w:ind w:left="129"/>
        <w:rPr>
          <w:rFonts w:ascii="Trebuchet MS" w:eastAsia="Trebuchet MS" w:hAnsi="Trebuchet MS" w:cs="Trebuchet MS"/>
          <w:lang w:val="pt-PT"/>
        </w:rPr>
      </w:pPr>
      <w:r w:rsidRPr="00320F9A">
        <w:rPr>
          <w:rFonts w:ascii="Trebuchet MS" w:eastAsia="Trebuchet MS" w:hAnsi="Trebuchet MS" w:cs="Trebuchet MS"/>
          <w:spacing w:val="1"/>
          <w:lang w:val="pt-PT"/>
        </w:rPr>
        <w:t>DI</w:t>
      </w:r>
      <w:r w:rsidRPr="00320F9A">
        <w:rPr>
          <w:rFonts w:ascii="Trebuchet MS" w:eastAsia="Trebuchet MS" w:hAnsi="Trebuchet MS" w:cs="Trebuchet MS"/>
          <w:spacing w:val="-7"/>
          <w:lang w:val="pt-PT"/>
        </w:rPr>
        <w:t>R</w:t>
      </w:r>
      <w:r w:rsidRPr="00320F9A">
        <w:rPr>
          <w:rFonts w:ascii="Trebuchet MS" w:eastAsia="Trebuchet MS" w:hAnsi="Trebuchet MS" w:cs="Trebuchet MS"/>
          <w:spacing w:val="2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TO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R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-G</w:t>
      </w:r>
      <w:r w:rsidRPr="00320F9A">
        <w:rPr>
          <w:rFonts w:ascii="Trebuchet MS" w:eastAsia="Trebuchet MS" w:hAnsi="Trebuchet MS" w:cs="Trebuchet MS"/>
          <w:spacing w:val="2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-7"/>
          <w:lang w:val="pt-PT"/>
        </w:rPr>
        <w:t>R</w:t>
      </w:r>
      <w:r w:rsidRPr="00320F9A">
        <w:rPr>
          <w:rFonts w:ascii="Trebuchet MS" w:eastAsia="Trebuchet MS" w:hAnsi="Trebuchet MS" w:cs="Trebuchet MS"/>
          <w:lang w:val="pt-PT"/>
        </w:rPr>
        <w:t xml:space="preserve">AL 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D</w:t>
      </w:r>
      <w:r w:rsidR="00EF6624" w:rsidRPr="00320F9A">
        <w:rPr>
          <w:rFonts w:ascii="Trebuchet MS" w:eastAsia="Trebuchet MS" w:hAnsi="Trebuchet MS" w:cs="Trebuchet MS"/>
          <w:spacing w:val="1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R</w:t>
      </w:r>
      <w:r w:rsidRPr="00320F9A">
        <w:rPr>
          <w:rFonts w:ascii="Trebuchet MS" w:eastAsia="Trebuchet MS" w:hAnsi="Trebuchet MS" w:cs="Trebuchet MS"/>
          <w:spacing w:val="2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>CU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R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>S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O</w:t>
      </w:r>
      <w:r w:rsidRPr="00320F9A">
        <w:rPr>
          <w:rFonts w:ascii="Trebuchet MS" w:eastAsia="Trebuchet MS" w:hAnsi="Trebuchet MS" w:cs="Trebuchet MS"/>
          <w:lang w:val="pt-PT"/>
        </w:rPr>
        <w:t>S</w:t>
      </w:r>
      <w:r w:rsidRPr="00320F9A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NA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T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>U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R</w:t>
      </w:r>
      <w:r w:rsidRPr="00320F9A">
        <w:rPr>
          <w:rFonts w:ascii="Trebuchet MS" w:eastAsia="Trebuchet MS" w:hAnsi="Trebuchet MS" w:cs="Trebuchet MS"/>
          <w:spacing w:val="-4"/>
          <w:lang w:val="pt-PT"/>
        </w:rPr>
        <w:t>A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I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>S</w:t>
      </w:r>
      <w:r w:rsidRPr="00320F9A">
        <w:rPr>
          <w:rFonts w:ascii="Trebuchet MS" w:eastAsia="Trebuchet MS" w:hAnsi="Trebuchet MS" w:cs="Trebuchet MS"/>
          <w:lang w:val="pt-PT"/>
        </w:rPr>
        <w:t xml:space="preserve">, 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>S</w:t>
      </w:r>
      <w:r w:rsidRPr="00320F9A">
        <w:rPr>
          <w:rFonts w:ascii="Trebuchet MS" w:eastAsia="Trebuchet MS" w:hAnsi="Trebuchet MS" w:cs="Trebuchet MS"/>
          <w:spacing w:val="2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G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>U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R</w:t>
      </w:r>
      <w:r w:rsidRPr="00320F9A">
        <w:rPr>
          <w:rFonts w:ascii="Trebuchet MS" w:eastAsia="Trebuchet MS" w:hAnsi="Trebuchet MS" w:cs="Trebuchet MS"/>
          <w:spacing w:val="-4"/>
          <w:lang w:val="pt-PT"/>
        </w:rPr>
        <w:t>A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N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>Ç</w:t>
      </w:r>
      <w:r w:rsidRPr="00320F9A">
        <w:rPr>
          <w:rFonts w:ascii="Trebuchet MS" w:eastAsia="Trebuchet MS" w:hAnsi="Trebuchet MS" w:cs="Trebuchet MS"/>
          <w:lang w:val="pt-PT"/>
        </w:rPr>
        <w:t>A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 xml:space="preserve"> </w:t>
      </w:r>
      <w:r w:rsidRPr="00320F9A">
        <w:rPr>
          <w:rFonts w:ascii="Trebuchet MS" w:eastAsia="Trebuchet MS" w:hAnsi="Trebuchet MS" w:cs="Trebuchet MS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 xml:space="preserve"> S</w:t>
      </w:r>
      <w:r w:rsidRPr="00320F9A">
        <w:rPr>
          <w:rFonts w:ascii="Trebuchet MS" w:eastAsia="Trebuchet MS" w:hAnsi="Trebuchet MS" w:cs="Trebuchet MS"/>
          <w:spacing w:val="2"/>
          <w:lang w:val="pt-PT"/>
        </w:rPr>
        <w:t>E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R</w:t>
      </w:r>
      <w:r w:rsidRPr="00320F9A">
        <w:rPr>
          <w:rFonts w:ascii="Trebuchet MS" w:eastAsia="Trebuchet MS" w:hAnsi="Trebuchet MS" w:cs="Trebuchet MS"/>
          <w:spacing w:val="-4"/>
          <w:lang w:val="pt-PT"/>
        </w:rPr>
        <w:t>V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I</w:t>
      </w:r>
      <w:r w:rsidRPr="00320F9A">
        <w:rPr>
          <w:rFonts w:ascii="Trebuchet MS" w:eastAsia="Trebuchet MS" w:hAnsi="Trebuchet MS" w:cs="Trebuchet MS"/>
          <w:spacing w:val="-1"/>
          <w:lang w:val="pt-PT"/>
        </w:rPr>
        <w:t>Ç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O</w:t>
      </w:r>
      <w:r w:rsidRPr="00320F9A">
        <w:rPr>
          <w:rFonts w:ascii="Trebuchet MS" w:eastAsia="Trebuchet MS" w:hAnsi="Trebuchet MS" w:cs="Trebuchet MS"/>
          <w:lang w:val="pt-PT"/>
        </w:rPr>
        <w:t>S</w:t>
      </w:r>
      <w:r w:rsidRPr="00320F9A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MA</w:t>
      </w:r>
      <w:r w:rsidRPr="00320F9A">
        <w:rPr>
          <w:rFonts w:ascii="Trebuchet MS" w:eastAsia="Trebuchet MS" w:hAnsi="Trebuchet MS" w:cs="Trebuchet MS"/>
          <w:spacing w:val="-3"/>
          <w:lang w:val="pt-PT"/>
        </w:rPr>
        <w:t>R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Í</w:t>
      </w:r>
      <w:r w:rsidRPr="00320F9A">
        <w:rPr>
          <w:rFonts w:ascii="Trebuchet MS" w:eastAsia="Trebuchet MS" w:hAnsi="Trebuchet MS" w:cs="Trebuchet MS"/>
          <w:spacing w:val="-7"/>
          <w:lang w:val="pt-PT"/>
        </w:rPr>
        <w:t>T</w:t>
      </w:r>
      <w:r w:rsidRPr="00320F9A">
        <w:rPr>
          <w:rFonts w:ascii="Trebuchet MS" w:eastAsia="Trebuchet MS" w:hAnsi="Trebuchet MS" w:cs="Trebuchet MS"/>
          <w:spacing w:val="1"/>
          <w:lang w:val="pt-PT"/>
        </w:rPr>
        <w:t>IM</w:t>
      </w:r>
      <w:r w:rsidRPr="00320F9A">
        <w:rPr>
          <w:rFonts w:ascii="Trebuchet MS" w:eastAsia="Trebuchet MS" w:hAnsi="Trebuchet MS" w:cs="Trebuchet MS"/>
          <w:spacing w:val="-2"/>
          <w:lang w:val="pt-PT"/>
        </w:rPr>
        <w:t>O</w:t>
      </w:r>
      <w:r w:rsidRPr="00320F9A">
        <w:rPr>
          <w:rFonts w:ascii="Trebuchet MS" w:eastAsia="Trebuchet MS" w:hAnsi="Trebuchet MS" w:cs="Trebuchet MS"/>
          <w:lang w:val="pt-PT"/>
        </w:rPr>
        <w:t>S</w:t>
      </w:r>
    </w:p>
    <w:p w:rsidR="00176C60" w:rsidRPr="00320F9A" w:rsidRDefault="00176C60">
      <w:pPr>
        <w:spacing w:before="2" w:line="130" w:lineRule="exact"/>
        <w:rPr>
          <w:rFonts w:ascii="Trebuchet MS" w:hAnsi="Trebuchet MS"/>
          <w:lang w:val="pt-PT"/>
        </w:rPr>
      </w:pPr>
    </w:p>
    <w:p w:rsidR="00176C60" w:rsidRPr="00320F9A" w:rsidRDefault="00176C60">
      <w:pPr>
        <w:spacing w:line="200" w:lineRule="exact"/>
        <w:rPr>
          <w:rFonts w:ascii="Trebuchet MS" w:hAnsi="Trebuchet MS"/>
          <w:lang w:val="pt-PT"/>
        </w:rPr>
      </w:pPr>
    </w:p>
    <w:p w:rsidR="00176C60" w:rsidRPr="00320F9A" w:rsidRDefault="00176C60">
      <w:pPr>
        <w:spacing w:line="200" w:lineRule="exact"/>
        <w:rPr>
          <w:rFonts w:ascii="Trebuchet MS" w:hAnsi="Trebuchet MS"/>
          <w:lang w:val="pt-PT"/>
        </w:rPr>
      </w:pPr>
    </w:p>
    <w:p w:rsidR="00A561E8" w:rsidRPr="00320F9A" w:rsidRDefault="00D81B5C" w:rsidP="00320F9A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320F9A">
        <w:rPr>
          <w:rFonts w:ascii="Trebuchet MS" w:hAnsi="Trebuchet MS"/>
          <w:spacing w:val="-3"/>
          <w:lang w:val="pt-PT"/>
        </w:rPr>
        <w:t>(Nome/Denominaçã</w:t>
      </w:r>
      <w:r w:rsidR="006A5FFA" w:rsidRPr="00320F9A">
        <w:rPr>
          <w:rFonts w:ascii="Trebuchet MS" w:hAnsi="Trebuchet MS"/>
          <w:spacing w:val="-3"/>
          <w:lang w:val="pt-PT"/>
        </w:rPr>
        <w:t xml:space="preserve">o </w:t>
      </w:r>
      <w:r w:rsidRPr="00320F9A">
        <w:rPr>
          <w:rFonts w:ascii="Trebuchet MS" w:hAnsi="Trebuchet MS"/>
          <w:spacing w:val="-3"/>
          <w:lang w:val="pt-PT"/>
        </w:rPr>
        <w:t>Social)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Pr="00320F9A">
        <w:rPr>
          <w:rFonts w:ascii="Trebuchet MS" w:hAnsi="Trebuchet MS"/>
          <w:spacing w:val="-3"/>
          <w:lang w:val="pt-PT"/>
        </w:rPr>
        <w:t>residente/sede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Pr="00320F9A">
        <w:rPr>
          <w:rFonts w:ascii="Trebuchet MS" w:hAnsi="Trebuchet MS"/>
          <w:spacing w:val="-3"/>
          <w:lang w:val="pt-PT"/>
        </w:rPr>
        <w:t>Códig</w:t>
      </w:r>
      <w:r w:rsidR="00565FD1" w:rsidRPr="00320F9A">
        <w:rPr>
          <w:rFonts w:ascii="Trebuchet MS" w:hAnsi="Trebuchet MS"/>
          <w:spacing w:val="-3"/>
          <w:lang w:val="pt-PT"/>
        </w:rPr>
        <w:t>o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Pr="00320F9A">
        <w:rPr>
          <w:rFonts w:ascii="Trebuchet MS" w:hAnsi="Trebuchet MS"/>
          <w:spacing w:val="-3"/>
          <w:lang w:val="pt-PT"/>
        </w:rPr>
        <w:t>Postal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t>;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6A5FFA" w:rsidRPr="00320F9A">
        <w:rPr>
          <w:rFonts w:ascii="Trebuchet MS" w:hAnsi="Trebuchet MS"/>
          <w:spacing w:val="-3"/>
          <w:lang w:val="pt-PT"/>
        </w:rPr>
        <w:t>Freguesia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6A5FFA" w:rsidRPr="00320F9A">
        <w:rPr>
          <w:rFonts w:ascii="Trebuchet MS" w:hAnsi="Trebuchet MS"/>
          <w:spacing w:val="-3"/>
          <w:lang w:val="pt-PT"/>
        </w:rPr>
        <w:t>Concelho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565FD1" w:rsidRPr="00320F9A">
        <w:rPr>
          <w:rFonts w:ascii="Trebuchet MS" w:hAnsi="Trebuchet MS"/>
          <w:spacing w:val="-3"/>
          <w:lang w:val="pt-PT"/>
        </w:rPr>
        <w:t>;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6A5FFA" w:rsidRPr="00320F9A">
        <w:rPr>
          <w:rFonts w:ascii="Trebuchet MS" w:hAnsi="Trebuchet MS"/>
          <w:spacing w:val="-3"/>
          <w:lang w:val="pt-PT"/>
        </w:rPr>
        <w:t>Distrito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6A5FFA" w:rsidRPr="00320F9A">
        <w:rPr>
          <w:rFonts w:ascii="Trebuchet MS" w:hAnsi="Trebuchet MS"/>
          <w:spacing w:val="-3"/>
          <w:lang w:val="pt-PT"/>
        </w:rPr>
        <w:t>;</w:t>
      </w:r>
      <w:r w:rsidR="00A561E8" w:rsidRPr="00320F9A">
        <w:rPr>
          <w:rFonts w:ascii="Trebuchet MS" w:hAnsi="Trebuchet MS"/>
          <w:spacing w:val="-3"/>
          <w:lang w:val="pt-PT"/>
        </w:rPr>
        <w:t xml:space="preserve"> Contacto telefónico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t xml:space="preserve">; </w:t>
      </w:r>
      <w:proofErr w:type="gramStart"/>
      <w:r w:rsidR="006A5FFA" w:rsidRPr="00320F9A">
        <w:rPr>
          <w:rFonts w:ascii="Trebuchet MS" w:hAnsi="Trebuchet MS"/>
          <w:spacing w:val="-3"/>
          <w:lang w:val="pt-PT"/>
        </w:rPr>
        <w:t>e-mail</w:t>
      </w:r>
      <w:proofErr w:type="gramEnd"/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A561E8" w:rsidRPr="00320F9A">
        <w:rPr>
          <w:rFonts w:ascii="Trebuchet MS" w:hAnsi="Trebuchet MS"/>
          <w:spacing w:val="-3"/>
          <w:lang w:val="pt-PT"/>
        </w:rPr>
        <w:t xml:space="preserve">; </w:t>
      </w:r>
      <w:r w:rsidRPr="00320F9A">
        <w:rPr>
          <w:rFonts w:ascii="Trebuchet MS" w:hAnsi="Trebuchet MS"/>
          <w:spacing w:val="-3"/>
          <w:lang w:val="pt-PT"/>
        </w:rPr>
        <w:t>Número Fiscal d</w:t>
      </w:r>
      <w:r w:rsidR="00E1610F" w:rsidRPr="00320F9A">
        <w:rPr>
          <w:rFonts w:ascii="Trebuchet MS" w:hAnsi="Trebuchet MS"/>
          <w:spacing w:val="-3"/>
          <w:lang w:val="pt-PT"/>
        </w:rPr>
        <w:t xml:space="preserve">e </w:t>
      </w:r>
      <w:r w:rsidRPr="00320F9A">
        <w:rPr>
          <w:rFonts w:ascii="Trebuchet MS" w:hAnsi="Trebuchet MS"/>
          <w:spacing w:val="-3"/>
          <w:lang w:val="pt-PT"/>
        </w:rPr>
        <w:t>Contribuinte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t xml:space="preserve">, vem ao abrigo do artigo </w:t>
      </w:r>
      <w:r w:rsidR="00501898" w:rsidRPr="00320F9A">
        <w:rPr>
          <w:rFonts w:ascii="Trebuchet MS" w:hAnsi="Trebuchet MS"/>
          <w:spacing w:val="-3"/>
          <w:lang w:val="pt-PT"/>
        </w:rPr>
        <w:t>23</w:t>
      </w:r>
      <w:r w:rsidR="00320F9A" w:rsidRPr="00320F9A">
        <w:rPr>
          <w:rFonts w:ascii="Trebuchet MS" w:hAnsi="Trebuchet MS"/>
          <w:spacing w:val="-3"/>
          <w:lang w:val="pt-PT"/>
        </w:rPr>
        <w:t xml:space="preserve">.º </w:t>
      </w:r>
      <w:r w:rsidRPr="00320F9A">
        <w:rPr>
          <w:rFonts w:ascii="Trebuchet MS" w:hAnsi="Trebuchet MS"/>
          <w:spacing w:val="-3"/>
          <w:lang w:val="pt-PT"/>
        </w:rPr>
        <w:t xml:space="preserve">do Decreto-Lei n.º </w:t>
      </w:r>
      <w:r w:rsidR="00A561E8" w:rsidRPr="00320F9A">
        <w:rPr>
          <w:rFonts w:ascii="Trebuchet MS" w:hAnsi="Trebuchet MS"/>
          <w:spacing w:val="-3"/>
          <w:lang w:val="pt-PT"/>
        </w:rPr>
        <w:t>40/2017</w:t>
      </w:r>
      <w:r w:rsidRPr="00320F9A">
        <w:rPr>
          <w:rFonts w:ascii="Trebuchet MS" w:hAnsi="Trebuchet MS"/>
          <w:spacing w:val="-3"/>
          <w:lang w:val="pt-PT"/>
        </w:rPr>
        <w:t xml:space="preserve">, de </w:t>
      </w:r>
      <w:r w:rsidR="00A561E8" w:rsidRPr="00320F9A">
        <w:rPr>
          <w:rFonts w:ascii="Trebuchet MS" w:hAnsi="Trebuchet MS"/>
          <w:spacing w:val="-3"/>
          <w:lang w:val="pt-PT"/>
        </w:rPr>
        <w:t xml:space="preserve">4 de abril, </w:t>
      </w:r>
      <w:r w:rsidR="00525E0A" w:rsidRPr="00320F9A">
        <w:rPr>
          <w:rFonts w:ascii="Trebuchet MS" w:hAnsi="Trebuchet MS"/>
          <w:spacing w:val="-3"/>
          <w:lang w:val="pt-PT"/>
        </w:rPr>
        <w:t xml:space="preserve">solicitar </w:t>
      </w:r>
      <w:r w:rsidR="00501898" w:rsidRPr="00320F9A">
        <w:rPr>
          <w:rFonts w:ascii="Trebuchet MS" w:hAnsi="Trebuchet MS"/>
          <w:spacing w:val="-3"/>
          <w:lang w:val="pt-PT"/>
        </w:rPr>
        <w:t xml:space="preserve">a alteração do estabelecimento ou das condições de exploração </w:t>
      </w:r>
      <w:r w:rsidR="008434B5" w:rsidRPr="00320F9A">
        <w:rPr>
          <w:rFonts w:ascii="Trebuchet MS" w:hAnsi="Trebuchet MS"/>
          <w:spacing w:val="-3"/>
          <w:lang w:val="pt-PT"/>
        </w:rPr>
        <w:t xml:space="preserve">para o </w:t>
      </w:r>
      <w:r w:rsidRPr="00320F9A">
        <w:rPr>
          <w:rFonts w:ascii="Trebuchet MS" w:hAnsi="Trebuchet MS"/>
          <w:spacing w:val="-3"/>
          <w:lang w:val="pt-PT"/>
        </w:rPr>
        <w:t>estabeleciment</w:t>
      </w:r>
      <w:r w:rsidR="002E56DE" w:rsidRPr="00320F9A">
        <w:rPr>
          <w:rFonts w:ascii="Trebuchet MS" w:hAnsi="Trebuchet MS"/>
          <w:spacing w:val="-3"/>
          <w:lang w:val="pt-PT"/>
        </w:rPr>
        <w:t xml:space="preserve">o </w:t>
      </w:r>
      <w:r w:rsidRPr="00320F9A">
        <w:rPr>
          <w:rFonts w:ascii="Trebuchet MS" w:hAnsi="Trebuchet MS"/>
          <w:spacing w:val="-3"/>
          <w:lang w:val="pt-PT"/>
        </w:rPr>
        <w:t>d</w:t>
      </w:r>
      <w:r w:rsidR="002E56DE" w:rsidRPr="00320F9A">
        <w:rPr>
          <w:rFonts w:ascii="Trebuchet MS" w:hAnsi="Trebuchet MS"/>
          <w:spacing w:val="-3"/>
          <w:lang w:val="pt-PT"/>
        </w:rPr>
        <w:t xml:space="preserve">e </w:t>
      </w:r>
      <w:r w:rsidRPr="00320F9A">
        <w:rPr>
          <w:rFonts w:ascii="Trebuchet MS" w:hAnsi="Trebuchet MS"/>
          <w:spacing w:val="-3"/>
          <w:lang w:val="pt-PT"/>
        </w:rPr>
        <w:t>culturas</w:t>
      </w:r>
      <w:r w:rsidR="00E1610F" w:rsidRPr="00320F9A">
        <w:rPr>
          <w:rFonts w:ascii="Trebuchet MS" w:hAnsi="Trebuchet MS"/>
          <w:spacing w:val="-3"/>
          <w:lang w:val="pt-PT"/>
        </w:rPr>
        <w:t xml:space="preserve"> </w:t>
      </w:r>
      <w:r w:rsidR="00CF06D5" w:rsidRPr="00320F9A">
        <w:rPr>
          <w:rFonts w:ascii="Trebuchet MS" w:hAnsi="Trebuchet MS"/>
          <w:spacing w:val="-3"/>
          <w:lang w:val="pt-PT"/>
        </w:rPr>
        <w:t>mar</w:t>
      </w:r>
      <w:r w:rsidRPr="00320F9A">
        <w:rPr>
          <w:rFonts w:ascii="Trebuchet MS" w:hAnsi="Trebuchet MS"/>
          <w:spacing w:val="-3"/>
          <w:lang w:val="pt-PT"/>
        </w:rPr>
        <w:t>inhas</w:t>
      </w:r>
      <w:r w:rsidR="00CF06D5" w:rsidRPr="00320F9A">
        <w:rPr>
          <w:rFonts w:ascii="Trebuchet MS" w:hAnsi="Trebuchet MS"/>
          <w:spacing w:val="-3"/>
          <w:lang w:val="pt-PT"/>
        </w:rPr>
        <w:t>/</w:t>
      </w:r>
      <w:r w:rsidR="00E1610F" w:rsidRPr="00320F9A">
        <w:rPr>
          <w:rFonts w:ascii="Trebuchet MS" w:hAnsi="Trebuchet MS"/>
          <w:spacing w:val="-3"/>
          <w:lang w:val="pt-PT"/>
        </w:rPr>
        <w:t>estabelecimento</w:t>
      </w:r>
      <w:r w:rsidR="002E56DE" w:rsidRPr="00320F9A">
        <w:rPr>
          <w:rFonts w:ascii="Trebuchet MS" w:hAnsi="Trebuchet MS"/>
          <w:spacing w:val="-3"/>
          <w:lang w:val="pt-PT"/>
        </w:rPr>
        <w:t xml:space="preserve"> </w:t>
      </w:r>
      <w:r w:rsidR="00CF06D5" w:rsidRPr="00320F9A">
        <w:rPr>
          <w:rFonts w:ascii="Trebuchet MS" w:hAnsi="Trebuchet MS"/>
          <w:spacing w:val="-3"/>
          <w:lang w:val="pt-PT"/>
        </w:rPr>
        <w:t>conexo</w:t>
      </w:r>
      <w:r w:rsidRPr="00320F9A">
        <w:rPr>
          <w:rFonts w:ascii="Trebuchet MS" w:hAnsi="Trebuchet MS"/>
          <w:spacing w:val="-3"/>
          <w:lang w:val="pt-PT"/>
        </w:rPr>
        <w:t>,</w:t>
      </w:r>
      <w:r w:rsidR="002E56DE" w:rsidRPr="00320F9A">
        <w:rPr>
          <w:rFonts w:ascii="Trebuchet MS" w:hAnsi="Trebuchet MS"/>
          <w:spacing w:val="-3"/>
          <w:lang w:val="pt-PT"/>
        </w:rPr>
        <w:t xml:space="preserve"> </w:t>
      </w:r>
      <w:r w:rsidR="00A561E8" w:rsidRPr="00320F9A">
        <w:rPr>
          <w:rFonts w:ascii="Trebuchet MS" w:hAnsi="Trebuchet MS"/>
          <w:spacing w:val="-3"/>
          <w:lang w:val="pt-PT"/>
        </w:rPr>
        <w:t>localizado em propriedade privada ou em domínio pr</w:t>
      </w:r>
      <w:r w:rsidR="009C0FBD" w:rsidRPr="00320F9A">
        <w:rPr>
          <w:rFonts w:ascii="Trebuchet MS" w:hAnsi="Trebuchet MS"/>
          <w:spacing w:val="-3"/>
          <w:lang w:val="pt-PT"/>
        </w:rPr>
        <w:t>i</w:t>
      </w:r>
      <w:r w:rsidR="00A561E8" w:rsidRPr="00320F9A">
        <w:rPr>
          <w:rFonts w:ascii="Trebuchet MS" w:hAnsi="Trebuchet MS"/>
          <w:spacing w:val="-3"/>
          <w:lang w:val="pt-PT"/>
        </w:rPr>
        <w:t>vado do Estado</w:t>
      </w:r>
      <w:r w:rsidR="008434B5" w:rsidRPr="00320F9A">
        <w:rPr>
          <w:rFonts w:ascii="Trebuchet MS" w:hAnsi="Trebuchet MS"/>
          <w:spacing w:val="-3"/>
          <w:lang w:val="pt-PT"/>
        </w:rPr>
        <w:t xml:space="preserve"> ou em domínio público</w:t>
      </w:r>
      <w:r w:rsidR="008434B5" w:rsidRPr="00320F9A">
        <w:footnoteReference w:id="1"/>
      </w:r>
      <w:r w:rsidR="008434B5" w:rsidRPr="00320F9A">
        <w:rPr>
          <w:rFonts w:ascii="Trebuchet MS" w:hAnsi="Trebuchet MS"/>
          <w:spacing w:val="-3"/>
          <w:lang w:val="pt-PT"/>
        </w:rPr>
        <w:t xml:space="preserve"> </w:t>
      </w:r>
      <w:r w:rsidR="00565FD1" w:rsidRPr="00320F9A">
        <w:rPr>
          <w:rFonts w:ascii="Trebuchet MS" w:hAnsi="Trebuchet MS"/>
          <w:spacing w:val="-3"/>
          <w:lang w:val="pt-PT"/>
        </w:rPr>
        <w:t>em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6A5FFA" w:rsidRPr="00320F9A">
        <w:rPr>
          <w:rFonts w:ascii="Trebuchet MS" w:hAnsi="Trebuchet MS"/>
          <w:spacing w:val="-3"/>
          <w:lang w:val="pt-PT"/>
        </w:rPr>
        <w:t>,</w:t>
      </w:r>
      <w:r w:rsidR="009C0FBD" w:rsidRPr="00320F9A">
        <w:rPr>
          <w:rFonts w:ascii="Trebuchet MS" w:hAnsi="Trebuchet MS"/>
          <w:spacing w:val="-3"/>
          <w:lang w:val="pt-PT"/>
        </w:rPr>
        <w:t xml:space="preserve"> </w:t>
      </w:r>
      <w:r w:rsidRPr="00320F9A">
        <w:rPr>
          <w:rFonts w:ascii="Trebuchet MS" w:hAnsi="Trebuchet MS"/>
          <w:spacing w:val="-3"/>
          <w:lang w:val="pt-PT"/>
        </w:rPr>
        <w:t>Freguesi</w:t>
      </w:r>
      <w:r w:rsidR="006A5FFA" w:rsidRPr="00320F9A">
        <w:rPr>
          <w:rFonts w:ascii="Trebuchet MS" w:hAnsi="Trebuchet MS"/>
          <w:spacing w:val="-3"/>
          <w:lang w:val="pt-PT"/>
        </w:rPr>
        <w:t>a</w:t>
      </w:r>
      <w:r w:rsidR="00565FD1" w:rsidRPr="00320F9A">
        <w:rPr>
          <w:rFonts w:ascii="Trebuchet MS" w:hAnsi="Trebuchet MS"/>
          <w:spacing w:val="-3"/>
          <w:lang w:val="pt-PT"/>
        </w:rPr>
        <w:t xml:space="preserve"> </w:t>
      </w:r>
      <w:r w:rsidRPr="00320F9A">
        <w:rPr>
          <w:rFonts w:ascii="Trebuchet MS" w:hAnsi="Trebuchet MS"/>
          <w:spacing w:val="-3"/>
          <w:lang w:val="pt-PT"/>
        </w:rPr>
        <w:t>de</w:t>
      </w:r>
      <w:r w:rsidR="00A561E8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t>,</w:t>
      </w:r>
      <w:r w:rsidR="00E1610F" w:rsidRPr="00320F9A">
        <w:rPr>
          <w:rFonts w:ascii="Trebuchet MS" w:hAnsi="Trebuchet MS"/>
          <w:spacing w:val="-3"/>
          <w:lang w:val="pt-PT"/>
        </w:rPr>
        <w:t xml:space="preserve"> </w:t>
      </w:r>
      <w:r w:rsidRPr="00320F9A">
        <w:rPr>
          <w:rFonts w:ascii="Trebuchet MS" w:hAnsi="Trebuchet MS"/>
          <w:spacing w:val="-3"/>
          <w:lang w:val="pt-PT"/>
        </w:rPr>
        <w:t>Concelho de</w:t>
      </w:r>
      <w:r w:rsidR="00320F9A" w:rsidRPr="00320F9A">
        <w:rPr>
          <w:rFonts w:ascii="Trebuchet MS" w:hAnsi="Trebuchet MS"/>
          <w:spacing w:val="-3"/>
          <w:lang w:val="pt-PT"/>
        </w:rPr>
        <w:t xml:space="preserve">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t xml:space="preserve">, Distrito de </w:t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320F9A"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0F9A"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="00320F9A" w:rsidRPr="00320F9A">
        <w:rPr>
          <w:rFonts w:ascii="Trebuchet MS" w:hAnsi="Trebuchet MS"/>
          <w:spacing w:val="-3"/>
          <w:lang w:val="pt-PT"/>
        </w:rPr>
      </w:r>
      <w:r w:rsidR="00320F9A" w:rsidRPr="00320F9A">
        <w:rPr>
          <w:rFonts w:ascii="Trebuchet MS" w:hAnsi="Trebuchet MS"/>
          <w:spacing w:val="-3"/>
          <w:lang w:val="pt-PT"/>
        </w:rPr>
        <w:fldChar w:fldCharType="separate"/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t> </w:t>
      </w:r>
      <w:r w:rsidR="00320F9A" w:rsidRPr="00320F9A">
        <w:rPr>
          <w:rFonts w:ascii="Trebuchet MS" w:hAnsi="Trebuchet MS"/>
          <w:spacing w:val="-3"/>
          <w:lang w:val="pt-PT"/>
        </w:rPr>
        <w:fldChar w:fldCharType="end"/>
      </w:r>
      <w:r w:rsidR="00453E9D" w:rsidRPr="00320F9A">
        <w:rPr>
          <w:rFonts w:ascii="Trebuchet MS" w:hAnsi="Trebuchet MS"/>
          <w:spacing w:val="-3"/>
          <w:lang w:val="pt-PT"/>
        </w:rPr>
        <w:t>, mantendo-se os requisitos que deram origem ao Título de Atividade Aquícola.</w:t>
      </w:r>
    </w:p>
    <w:p w:rsidR="008434B5" w:rsidRPr="00320F9A" w:rsidRDefault="008434B5" w:rsidP="00320F9A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</w:p>
    <w:p w:rsidR="00453E9D" w:rsidRPr="00320F9A" w:rsidRDefault="00453E9D" w:rsidP="00453E9D">
      <w:pPr>
        <w:pStyle w:val="Corpodetexto"/>
        <w:spacing w:before="35" w:line="276" w:lineRule="auto"/>
        <w:ind w:left="118" w:right="-7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453E9D">
      <w:pPr>
        <w:pStyle w:val="Corpodetexto"/>
        <w:spacing w:before="35" w:line="276" w:lineRule="auto"/>
        <w:ind w:left="118" w:right="-74"/>
        <w:jc w:val="both"/>
        <w:rPr>
          <w:rFonts w:ascii="Trebuchet MS" w:hAnsi="Trebuchet MS"/>
          <w:spacing w:val="-2"/>
          <w:lang w:val="pt-PT"/>
        </w:rPr>
      </w:pPr>
    </w:p>
    <w:p w:rsidR="00501898" w:rsidRPr="00320F9A" w:rsidRDefault="00501898" w:rsidP="00320F9A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320F9A">
        <w:rPr>
          <w:rFonts w:ascii="Trebuchet MS" w:hAnsi="Trebuchet MS"/>
          <w:spacing w:val="-3"/>
          <w:lang w:val="pt-PT"/>
        </w:rPr>
        <w:t xml:space="preserve">Em conformidade, juntam-se ainda os seguintes documentos: </w:t>
      </w:r>
    </w:p>
    <w:p w:rsidR="00501898" w:rsidRPr="00320F9A" w:rsidRDefault="00501898" w:rsidP="00320F9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320F9A">
        <w:rPr>
          <w:rFonts w:ascii="Trebuchet MS" w:hAnsi="Trebuchet MS"/>
          <w:spacing w:val="-3"/>
          <w:lang w:val="pt-PT"/>
        </w:rPr>
        <w:t>Memória descritiva (com os elementos constantes no Anexo I)</w:t>
      </w:r>
    </w:p>
    <w:p w:rsidR="00501898" w:rsidRPr="00320F9A" w:rsidRDefault="00501898" w:rsidP="00320F9A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</w:p>
    <w:p w:rsidR="00501898" w:rsidRPr="00320F9A" w:rsidRDefault="00501898" w:rsidP="00501898">
      <w:pPr>
        <w:pStyle w:val="Corpodetexto"/>
        <w:spacing w:before="35" w:line="276" w:lineRule="auto"/>
        <w:ind w:left="118" w:right="-7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320F9A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320F9A">
        <w:rPr>
          <w:rFonts w:ascii="Trebuchet MS" w:hAnsi="Trebuchet MS"/>
          <w:spacing w:val="-3"/>
          <w:lang w:val="pt-PT"/>
        </w:rPr>
        <w:t>Pede Deferimento,</w:t>
      </w:r>
    </w:p>
    <w:p w:rsidR="00501898" w:rsidRPr="00320F9A" w:rsidRDefault="00501898" w:rsidP="00501898">
      <w:pPr>
        <w:spacing w:line="200" w:lineRule="exact"/>
        <w:rPr>
          <w:rFonts w:ascii="Trebuchet MS" w:hAnsi="Trebuchet MS"/>
          <w:lang w:val="pt-PT"/>
        </w:rPr>
      </w:pPr>
    </w:p>
    <w:p w:rsidR="00501898" w:rsidRPr="00320F9A" w:rsidRDefault="00501898" w:rsidP="00501898">
      <w:pPr>
        <w:spacing w:line="200" w:lineRule="exact"/>
        <w:rPr>
          <w:rFonts w:ascii="Trebuchet MS" w:hAnsi="Trebuchet MS"/>
          <w:lang w:val="pt-PT"/>
        </w:rPr>
      </w:pPr>
    </w:p>
    <w:p w:rsidR="00501898" w:rsidRPr="00320F9A" w:rsidRDefault="00501898" w:rsidP="00501898">
      <w:pPr>
        <w:spacing w:before="10" w:line="220" w:lineRule="exact"/>
        <w:rPr>
          <w:rFonts w:ascii="Trebuchet MS" w:hAnsi="Trebuchet MS"/>
          <w:lang w:val="pt-PT"/>
        </w:rPr>
      </w:pPr>
    </w:p>
    <w:p w:rsidR="00501898" w:rsidRPr="00320F9A" w:rsidRDefault="00320F9A" w:rsidP="00320F9A">
      <w:pPr>
        <w:pStyle w:val="Corpodetexto"/>
        <w:tabs>
          <w:tab w:val="left" w:pos="978"/>
          <w:tab w:val="left" w:pos="4458"/>
          <w:tab w:val="left" w:pos="4948"/>
        </w:tabs>
        <w:rPr>
          <w:rFonts w:ascii="Trebuchet MS" w:hAnsi="Trebuchet MS"/>
          <w:lang w:val="pt-PT"/>
        </w:rPr>
      </w:pP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bookmarkStart w:id="0" w:name="_GoBack"/>
      <w:bookmarkEnd w:id="0"/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>
        <w:rPr>
          <w:rFonts w:ascii="Trebuchet MS" w:hAnsi="Trebuchet MS"/>
          <w:spacing w:val="-3"/>
          <w:lang w:val="pt-PT"/>
        </w:rPr>
        <w:t xml:space="preserve">, </w:t>
      </w:r>
      <w:proofErr w:type="gramStart"/>
      <w:r w:rsidR="00501898" w:rsidRPr="00320F9A">
        <w:rPr>
          <w:rFonts w:ascii="Trebuchet MS" w:hAnsi="Trebuchet MS"/>
          <w:spacing w:val="-3"/>
          <w:lang w:val="pt-PT"/>
        </w:rPr>
        <w:t>d</w:t>
      </w:r>
      <w:r w:rsidR="00501898" w:rsidRPr="00320F9A">
        <w:rPr>
          <w:rFonts w:ascii="Trebuchet MS" w:hAnsi="Trebuchet MS"/>
          <w:spacing w:val="2"/>
          <w:lang w:val="pt-PT"/>
        </w:rPr>
        <w:t>e</w:t>
      </w:r>
      <w:proofErr w:type="gramEnd"/>
      <w:r>
        <w:rPr>
          <w:rFonts w:ascii="Trebuchet MS" w:hAnsi="Trebuchet MS"/>
          <w:spacing w:val="2"/>
          <w:lang w:val="pt-PT"/>
        </w:rPr>
        <w:t xml:space="preserve"> </w:t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>
        <w:rPr>
          <w:rFonts w:ascii="Trebuchet MS" w:hAnsi="Trebuchet MS"/>
          <w:spacing w:val="-3"/>
          <w:lang w:val="pt-PT"/>
        </w:rPr>
        <w:t xml:space="preserve"> </w:t>
      </w:r>
      <w:proofErr w:type="spellStart"/>
      <w:r>
        <w:rPr>
          <w:rFonts w:ascii="Trebuchet MS" w:hAnsi="Trebuchet MS"/>
          <w:spacing w:val="-3"/>
          <w:lang w:val="pt-PT"/>
        </w:rPr>
        <w:t>d</w:t>
      </w:r>
      <w:r w:rsidR="00501898" w:rsidRPr="00320F9A">
        <w:rPr>
          <w:rFonts w:ascii="Trebuchet MS" w:hAnsi="Trebuchet MS"/>
          <w:lang w:val="pt-PT"/>
        </w:rPr>
        <w:t>e</w:t>
      </w:r>
      <w:proofErr w:type="spellEnd"/>
      <w:r w:rsidR="00501898" w:rsidRPr="00320F9A">
        <w:rPr>
          <w:rFonts w:ascii="Trebuchet MS" w:hAnsi="Trebuchet MS"/>
          <w:lang w:val="pt-PT"/>
        </w:rPr>
        <w:t xml:space="preserve"> </w:t>
      </w:r>
      <w:r w:rsidR="00501898" w:rsidRPr="00320F9A">
        <w:rPr>
          <w:rFonts w:ascii="Trebuchet MS" w:hAnsi="Trebuchet MS"/>
          <w:spacing w:val="2"/>
          <w:lang w:val="pt-PT"/>
        </w:rPr>
        <w:t>20</w:t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  <w:r w:rsidRPr="00320F9A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0F9A">
        <w:rPr>
          <w:rFonts w:ascii="Trebuchet MS" w:hAnsi="Trebuchet MS"/>
          <w:spacing w:val="-3"/>
          <w:lang w:val="pt-PT"/>
        </w:rPr>
        <w:instrText xml:space="preserve"> FORMTEXT </w:instrText>
      </w:r>
      <w:r w:rsidRPr="00320F9A">
        <w:rPr>
          <w:rFonts w:ascii="Trebuchet MS" w:hAnsi="Trebuchet MS"/>
          <w:spacing w:val="-3"/>
          <w:lang w:val="pt-PT"/>
        </w:rPr>
      </w:r>
      <w:r w:rsidRPr="00320F9A">
        <w:rPr>
          <w:rFonts w:ascii="Trebuchet MS" w:hAnsi="Trebuchet MS"/>
          <w:spacing w:val="-3"/>
          <w:lang w:val="pt-PT"/>
        </w:rPr>
        <w:fldChar w:fldCharType="separate"/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t> </w:t>
      </w:r>
      <w:r w:rsidRPr="00320F9A">
        <w:rPr>
          <w:rFonts w:ascii="Trebuchet MS" w:hAnsi="Trebuchet MS"/>
          <w:spacing w:val="-3"/>
          <w:lang w:val="pt-PT"/>
        </w:rPr>
        <w:fldChar w:fldCharType="end"/>
      </w:r>
    </w:p>
    <w:p w:rsidR="00501898" w:rsidRPr="00320F9A" w:rsidRDefault="00501898" w:rsidP="00501898">
      <w:pPr>
        <w:pStyle w:val="Corpodetexto"/>
        <w:spacing w:before="35"/>
        <w:ind w:right="622"/>
        <w:jc w:val="center"/>
        <w:rPr>
          <w:rFonts w:ascii="Trebuchet MS" w:hAnsi="Trebuchet MS"/>
          <w:spacing w:val="-2"/>
          <w:lang w:val="pt-PT"/>
        </w:rPr>
      </w:pPr>
    </w:p>
    <w:p w:rsidR="00501898" w:rsidRPr="00320F9A" w:rsidRDefault="00501898" w:rsidP="00501898">
      <w:pPr>
        <w:pStyle w:val="Corpodetexto"/>
        <w:spacing w:before="35"/>
        <w:ind w:right="622"/>
        <w:jc w:val="center"/>
        <w:rPr>
          <w:rFonts w:ascii="Trebuchet MS" w:hAnsi="Trebuchet MS"/>
          <w:spacing w:val="-2"/>
          <w:lang w:val="pt-PT"/>
        </w:rPr>
      </w:pPr>
    </w:p>
    <w:p w:rsidR="00501898" w:rsidRPr="00320F9A" w:rsidRDefault="00501898" w:rsidP="00501898">
      <w:pPr>
        <w:pStyle w:val="Corpodetexto"/>
        <w:spacing w:before="35"/>
        <w:ind w:right="622"/>
        <w:jc w:val="center"/>
        <w:rPr>
          <w:rFonts w:ascii="Trebuchet MS" w:hAnsi="Trebuchet MS"/>
          <w:lang w:val="pt-PT"/>
        </w:rPr>
      </w:pPr>
      <w:r w:rsidRPr="00320F9A">
        <w:rPr>
          <w:rFonts w:ascii="Trebuchet MS" w:hAnsi="Trebuchet MS"/>
          <w:spacing w:val="-2"/>
          <w:lang w:val="pt-PT"/>
        </w:rPr>
        <w:t>(</w:t>
      </w:r>
      <w:r w:rsidRPr="00320F9A">
        <w:rPr>
          <w:rFonts w:ascii="Trebuchet MS" w:hAnsi="Trebuchet MS"/>
          <w:spacing w:val="1"/>
          <w:lang w:val="pt-PT"/>
        </w:rPr>
        <w:t>A</w:t>
      </w:r>
      <w:r w:rsidRPr="00320F9A">
        <w:rPr>
          <w:rFonts w:ascii="Trebuchet MS" w:hAnsi="Trebuchet MS"/>
          <w:lang w:val="pt-PT"/>
        </w:rPr>
        <w:t>ss</w:t>
      </w:r>
      <w:r w:rsidRPr="00320F9A">
        <w:rPr>
          <w:rFonts w:ascii="Trebuchet MS" w:hAnsi="Trebuchet MS"/>
          <w:spacing w:val="-2"/>
          <w:lang w:val="pt-PT"/>
        </w:rPr>
        <w:t>i</w:t>
      </w:r>
      <w:r w:rsidRPr="00320F9A">
        <w:rPr>
          <w:rFonts w:ascii="Trebuchet MS" w:hAnsi="Trebuchet MS"/>
          <w:spacing w:val="2"/>
          <w:lang w:val="pt-PT"/>
        </w:rPr>
        <w:t>na</w:t>
      </w:r>
      <w:r w:rsidRPr="00320F9A">
        <w:rPr>
          <w:rFonts w:ascii="Trebuchet MS" w:hAnsi="Trebuchet MS"/>
          <w:spacing w:val="-4"/>
          <w:lang w:val="pt-PT"/>
        </w:rPr>
        <w:t>t</w:t>
      </w:r>
      <w:r w:rsidRPr="00320F9A">
        <w:rPr>
          <w:rFonts w:ascii="Trebuchet MS" w:hAnsi="Trebuchet MS"/>
          <w:spacing w:val="2"/>
          <w:lang w:val="pt-PT"/>
        </w:rPr>
        <w:t>u</w:t>
      </w:r>
      <w:r w:rsidRPr="00320F9A">
        <w:rPr>
          <w:rFonts w:ascii="Trebuchet MS" w:hAnsi="Trebuchet MS"/>
          <w:spacing w:val="-2"/>
          <w:lang w:val="pt-PT"/>
        </w:rPr>
        <w:t>r</w:t>
      </w:r>
      <w:r w:rsidRPr="00320F9A">
        <w:rPr>
          <w:rFonts w:ascii="Trebuchet MS" w:hAnsi="Trebuchet MS"/>
          <w:spacing w:val="2"/>
          <w:lang w:val="pt-PT"/>
        </w:rPr>
        <w:t>a)</w:t>
      </w:r>
    </w:p>
    <w:p w:rsidR="00501898" w:rsidRPr="00320F9A" w:rsidRDefault="00501898" w:rsidP="00501898">
      <w:pPr>
        <w:pStyle w:val="Corpodetexto"/>
        <w:spacing w:before="35" w:line="276" w:lineRule="auto"/>
        <w:ind w:left="118" w:right="-7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501898">
      <w:pPr>
        <w:pStyle w:val="Corpodetexto"/>
        <w:spacing w:before="35" w:line="276" w:lineRule="auto"/>
        <w:ind w:left="118" w:right="-7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501898">
      <w:pPr>
        <w:pStyle w:val="Corpodetexto"/>
        <w:spacing w:before="35" w:line="276" w:lineRule="auto"/>
        <w:ind w:left="118" w:right="-7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501898">
      <w:pPr>
        <w:pStyle w:val="Corpodetexto"/>
        <w:spacing w:before="35" w:line="276" w:lineRule="auto"/>
        <w:ind w:left="118" w:right="-7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501898">
      <w:pPr>
        <w:pStyle w:val="Corpodetexto"/>
        <w:spacing w:before="35" w:line="276" w:lineRule="auto"/>
        <w:ind w:left="118" w:right="-74"/>
        <w:jc w:val="center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lastRenderedPageBreak/>
        <w:t>Anexo I</w:t>
      </w:r>
    </w:p>
    <w:p w:rsidR="00501898" w:rsidRPr="00320F9A" w:rsidRDefault="00501898" w:rsidP="00501898">
      <w:pPr>
        <w:pStyle w:val="Corpodetexto"/>
        <w:spacing w:before="35" w:line="276" w:lineRule="auto"/>
        <w:ind w:left="118" w:right="-7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Memória Descritiva, com os seguintes elementos de caracterização geral do estabelecimento, conforme aplicável:</w:t>
      </w:r>
    </w:p>
    <w:p w:rsidR="00501898" w:rsidRPr="00320F9A" w:rsidRDefault="00501898" w:rsidP="00320F9A">
      <w:pPr>
        <w:pStyle w:val="Corpodetexto"/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Códigos CAE da (s) atividade (s) a exercer no estabelecimento;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Informação sobre a atividade a desenvolver, designadamente: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Descrição detalhada da atividade a desenvolver, dos equipamentos e materiais a utilizar, com indicação e caracterização das instalações que se pretendem construir, necessárias ao exercício da atividade;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Descrição do processo produtivo, com indicação do sistema de cultura, do regime de exploração com indicação das espécies a cultivar (o nome vulgar, o género e a espécie) e da origem dos espécimes (ovos, alevins, juvenis ou reprodutores) para repovoamento do estabelecimento, e respetivos quantitativos;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Indicação da capacidade de produção e do plano de produção (produção anual prevista e seu escoamento) por produto aquícola;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Indicação de produtos biológicos, químicos e fármacos a utilizar;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Descrição das instalações para o abastecimento e a armazenagem de água para consumo humano e de água para suporte da vida aquícola, bem como da sua origem, caudal disponível, volumes de água a utilizar (anuais, com indicação do mês de maior consumo) e potência de extração a instalar;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Caracterização físico-química e microbiológica da água de abastecimento do estabelecimento e descrição de eventuais sistemas de tratamento de águas;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Indicação do circuito e condições de funcionamento do sistema hidráulico;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Indicação dos tipos de energia utilizada explicitando o respetivo consumo, a saber, horário, mensal ou anual;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Indicação dos equipamentos sociais disponíveis (vestiários, balneários, instalações sanitárias e lavabos);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Previsão da produção média prevista para cada espécie expressa em toneladas/ano;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Indicação das operações de recolha e tratamento de resíduos e respetivos códigos LER;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Identificação e caracterização de emissões poluentes e sistemas de tratamento;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 xml:space="preserve">Identificação dos locais de rejeição das águas residuais (incluindo as coordenadas geográficas), volume e caracterização físico-química, tratamento e respetiva eficiência, e destino final. 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Planta georreferenciada da área total do estabelecimento ou entrega do shape.</w:t>
      </w:r>
    </w:p>
    <w:p w:rsidR="00501898" w:rsidRPr="00320F9A" w:rsidRDefault="00501898" w:rsidP="00320F9A">
      <w:pPr>
        <w:pStyle w:val="Corpodetexto"/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</w:p>
    <w:p w:rsidR="00501898" w:rsidRPr="00320F9A" w:rsidRDefault="00501898" w:rsidP="009D6026">
      <w:pPr>
        <w:pStyle w:val="Corpodetexto"/>
        <w:spacing w:before="35" w:line="276" w:lineRule="auto"/>
        <w:ind w:right="-7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 xml:space="preserve">O pedido é também acompanhado dos seguintes elementos, conforme aplicável: 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Programa de autocontrolo (quantidade e qualidade) com indicação dos locais e métodos de amostragem, parâmetros e frequência a implementar;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 xml:space="preserve">Formas de sinalização e normas de segurança a adotar; </w:t>
      </w:r>
    </w:p>
    <w:p w:rsidR="00501898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 xml:space="preserve">Projeto de assinalamento marítimo; </w:t>
      </w:r>
    </w:p>
    <w:p w:rsidR="00453E9D" w:rsidRPr="00320F9A" w:rsidRDefault="00501898" w:rsidP="00320F9A">
      <w:pPr>
        <w:pStyle w:val="Corpodetexto"/>
        <w:numPr>
          <w:ilvl w:val="0"/>
          <w:numId w:val="7"/>
        </w:numPr>
        <w:spacing w:before="35" w:line="276" w:lineRule="auto"/>
        <w:ind w:left="284" w:right="-74" w:hanging="284"/>
        <w:jc w:val="both"/>
        <w:rPr>
          <w:rFonts w:ascii="Trebuchet MS" w:hAnsi="Trebuchet MS"/>
          <w:spacing w:val="1"/>
          <w:lang w:val="pt-PT"/>
        </w:rPr>
      </w:pPr>
      <w:r w:rsidRPr="00320F9A">
        <w:rPr>
          <w:rFonts w:ascii="Trebuchet MS" w:hAnsi="Trebuchet MS"/>
          <w:spacing w:val="1"/>
          <w:lang w:val="pt-PT"/>
        </w:rPr>
        <w:t>Plano de emergência e ou contingência.</w:t>
      </w:r>
    </w:p>
    <w:sectPr w:rsidR="00453E9D" w:rsidRPr="00320F9A">
      <w:footerReference w:type="default" r:id="rId8"/>
      <w:type w:val="continuous"/>
      <w:pgSz w:w="12240" w:h="15840"/>
      <w:pgMar w:top="1320" w:right="15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DE" w:rsidRDefault="002E56DE" w:rsidP="00ED1FD1">
      <w:r>
        <w:separator/>
      </w:r>
    </w:p>
  </w:endnote>
  <w:endnote w:type="continuationSeparator" w:id="0">
    <w:p w:rsidR="002E56DE" w:rsidRDefault="002E56DE" w:rsidP="00ED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DE" w:rsidRPr="00320F9A" w:rsidRDefault="00320F9A">
    <w:pPr>
      <w:pStyle w:val="Rodap"/>
      <w:rPr>
        <w:rFonts w:ascii="Trebuchet MS" w:hAnsi="Trebuchet MS"/>
        <w:sz w:val="16"/>
        <w:szCs w:val="16"/>
        <w:lang w:val="pt-PT"/>
      </w:rPr>
    </w:pPr>
    <w:proofErr w:type="gramStart"/>
    <w:r w:rsidRPr="00320F9A">
      <w:rPr>
        <w:rFonts w:ascii="Trebuchet MS" w:hAnsi="Trebuchet MS"/>
        <w:sz w:val="16"/>
        <w:szCs w:val="16"/>
        <w:lang w:val="pt-PT"/>
      </w:rPr>
      <w:t>M-DA-03(0</w:t>
    </w:r>
    <w:proofErr w:type="gramEnd"/>
    <w:r w:rsidRPr="00320F9A">
      <w:rPr>
        <w:rFonts w:ascii="Trebuchet MS" w:hAnsi="Trebuchet MS"/>
        <w:sz w:val="16"/>
        <w:szCs w:val="16"/>
        <w:lang w:val="pt-PT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DE" w:rsidRDefault="002E56DE" w:rsidP="00ED1FD1">
      <w:r>
        <w:separator/>
      </w:r>
    </w:p>
  </w:footnote>
  <w:footnote w:type="continuationSeparator" w:id="0">
    <w:p w:rsidR="002E56DE" w:rsidRDefault="002E56DE" w:rsidP="00ED1FD1">
      <w:r>
        <w:continuationSeparator/>
      </w:r>
    </w:p>
  </w:footnote>
  <w:footnote w:id="1">
    <w:p w:rsidR="008434B5" w:rsidRDefault="008434B5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PT"/>
        </w:rPr>
        <w:t>Riscar o que não interessar</w:t>
      </w:r>
    </w:p>
    <w:p w:rsidR="006936D3" w:rsidRPr="008434B5" w:rsidRDefault="006936D3">
      <w:pPr>
        <w:pStyle w:val="Textodenotaderodap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EB1"/>
    <w:multiLevelType w:val="hybridMultilevel"/>
    <w:tmpl w:val="826E1A6E"/>
    <w:lvl w:ilvl="0" w:tplc="2C0A0A0C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A4D63"/>
    <w:multiLevelType w:val="hybridMultilevel"/>
    <w:tmpl w:val="65387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1E1C"/>
    <w:multiLevelType w:val="hybridMultilevel"/>
    <w:tmpl w:val="CB948908"/>
    <w:lvl w:ilvl="0" w:tplc="84C614F4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F5EC2"/>
    <w:multiLevelType w:val="hybridMultilevel"/>
    <w:tmpl w:val="826E1A6E"/>
    <w:lvl w:ilvl="0" w:tplc="2C0A0A0C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97CEF"/>
    <w:multiLevelType w:val="hybridMultilevel"/>
    <w:tmpl w:val="51325030"/>
    <w:lvl w:ilvl="0" w:tplc="BD143C02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8005AC"/>
    <w:multiLevelType w:val="hybridMultilevel"/>
    <w:tmpl w:val="F3A0C728"/>
    <w:lvl w:ilvl="0" w:tplc="FC34EF08">
      <w:start w:val="1"/>
      <w:numFmt w:val="lowerRoman"/>
      <w:lvlText w:val="%1)"/>
      <w:lvlJc w:val="right"/>
      <w:pPr>
        <w:ind w:left="178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692C7F23"/>
    <w:multiLevelType w:val="hybridMultilevel"/>
    <w:tmpl w:val="C40C9EBE"/>
    <w:lvl w:ilvl="0" w:tplc="C378640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8TfskgzL3YyntP2P3+h51SQVeBzkuCc591DWhxtWRqDsrC5S1Cv2CA+tAP037IWbSf70txHall+QDmw2FfY6w==" w:salt="P/lE3OEBGOND7PilHICh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60"/>
    <w:rsid w:val="00125182"/>
    <w:rsid w:val="00176C60"/>
    <w:rsid w:val="00262CDB"/>
    <w:rsid w:val="002E56DE"/>
    <w:rsid w:val="00320F9A"/>
    <w:rsid w:val="00453E9D"/>
    <w:rsid w:val="00501898"/>
    <w:rsid w:val="00525E0A"/>
    <w:rsid w:val="00565FD1"/>
    <w:rsid w:val="006936D3"/>
    <w:rsid w:val="006A5FFA"/>
    <w:rsid w:val="007155A8"/>
    <w:rsid w:val="007D1A55"/>
    <w:rsid w:val="007F0F07"/>
    <w:rsid w:val="008434B5"/>
    <w:rsid w:val="008644C3"/>
    <w:rsid w:val="00870B14"/>
    <w:rsid w:val="009368A0"/>
    <w:rsid w:val="009C0FBD"/>
    <w:rsid w:val="009D6026"/>
    <w:rsid w:val="00A06D5F"/>
    <w:rsid w:val="00A561E8"/>
    <w:rsid w:val="00A76145"/>
    <w:rsid w:val="00CF06D5"/>
    <w:rsid w:val="00D807A7"/>
    <w:rsid w:val="00D81B5C"/>
    <w:rsid w:val="00D92FB2"/>
    <w:rsid w:val="00E1610F"/>
    <w:rsid w:val="00ED1FD1"/>
    <w:rsid w:val="00EF6624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83B9D5-5820-49C4-ADFC-EFF3226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rFonts w:ascii="Arial" w:eastAsia="Arial" w:hAnsi="Arial"/>
    </w:rPr>
  </w:style>
  <w:style w:type="paragraph" w:styleId="PargrafodaLista">
    <w:name w:val="List Paragraph"/>
    <w:basedOn w:val="Normal"/>
    <w:link w:val="PargrafodaListaCarter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D1F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FD1"/>
  </w:style>
  <w:style w:type="paragraph" w:styleId="Rodap">
    <w:name w:val="footer"/>
    <w:basedOn w:val="Normal"/>
    <w:link w:val="RodapCarter"/>
    <w:uiPriority w:val="99"/>
    <w:unhideWhenUsed/>
    <w:rsid w:val="00ED1F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FD1"/>
  </w:style>
  <w:style w:type="paragraph" w:styleId="Textodebalo">
    <w:name w:val="Balloon Text"/>
    <w:basedOn w:val="Normal"/>
    <w:link w:val="TextodebaloCarter"/>
    <w:uiPriority w:val="99"/>
    <w:semiHidden/>
    <w:unhideWhenUsed/>
    <w:rsid w:val="00ED1FD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FD1"/>
    <w:rPr>
      <w:rFonts w:ascii="Tahoma" w:hAnsi="Tahoma" w:cs="Tahoma"/>
      <w:sz w:val="16"/>
      <w:szCs w:val="16"/>
    </w:rPr>
  </w:style>
  <w:style w:type="character" w:customStyle="1" w:styleId="PargrafodaListaCarter">
    <w:name w:val="Parágrafo da Lista Caráter"/>
    <w:link w:val="PargrafodaLista"/>
    <w:uiPriority w:val="34"/>
    <w:locked/>
    <w:rsid w:val="00A561E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34B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34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34B5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53E9D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7B7A-D939-4E9C-9205-CF5CA61A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 CONJUNTO</vt:lpstr>
    </vt:vector>
  </TitlesOfParts>
  <Company>Hewlett-Packard Company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 CONJUNTO</dc:title>
  <dc:creator>DIVISAO DE INFORMATICA</dc:creator>
  <cp:lastModifiedBy>Ana Teresa Cardoso</cp:lastModifiedBy>
  <cp:revision>3</cp:revision>
  <dcterms:created xsi:type="dcterms:W3CDTF">2019-10-09T21:25:00Z</dcterms:created>
  <dcterms:modified xsi:type="dcterms:W3CDTF">2019-10-09T21:26:00Z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2015-05-04T00:00:00Z</vt:filetime>
  </property>
</Properties>
</file>